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E4" w:rsidRDefault="00DB052A">
      <w:r>
        <w:rPr>
          <w:noProof/>
        </w:rPr>
        <w:drawing>
          <wp:inline distT="0" distB="0" distL="0" distR="0">
            <wp:extent cx="1630680" cy="1630680"/>
            <wp:effectExtent l="0" t="0" r="7620" b="7620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3F2438" w:rsidRDefault="00D064E4" w:rsidP="00B67971">
      <w:pPr>
        <w:rPr>
          <w:color w:val="000000"/>
        </w:rPr>
      </w:pPr>
      <w:r w:rsidRPr="003F2438">
        <w:rPr>
          <w:color w:val="000000"/>
        </w:rPr>
        <w:t xml:space="preserve">Tlačová informácia                               </w:t>
      </w:r>
      <w:r w:rsidR="00930E58" w:rsidRPr="003F2438">
        <w:rPr>
          <w:color w:val="000000"/>
        </w:rPr>
        <w:t xml:space="preserve">                  </w:t>
      </w:r>
      <w:r w:rsidR="001C5668" w:rsidRPr="003F2438">
        <w:rPr>
          <w:color w:val="000000"/>
        </w:rPr>
        <w:tab/>
      </w:r>
      <w:r w:rsidR="001C5668" w:rsidRPr="003F2438">
        <w:rPr>
          <w:color w:val="000000"/>
        </w:rPr>
        <w:tab/>
      </w:r>
      <w:r w:rsidRPr="003F2438">
        <w:rPr>
          <w:color w:val="000000"/>
        </w:rPr>
        <w:t>Bardejov</w:t>
      </w:r>
      <w:r w:rsidR="00930E58" w:rsidRPr="003F2438">
        <w:rPr>
          <w:color w:val="000000"/>
        </w:rPr>
        <w:t>ské kúpele</w:t>
      </w:r>
      <w:r w:rsidRPr="003F2438">
        <w:rPr>
          <w:color w:val="000000"/>
        </w:rPr>
        <w:t xml:space="preserve"> </w:t>
      </w:r>
      <w:r w:rsidR="0059446C">
        <w:rPr>
          <w:color w:val="000000"/>
        </w:rPr>
        <w:t>8</w:t>
      </w:r>
      <w:r w:rsidRPr="003F2438">
        <w:rPr>
          <w:color w:val="000000"/>
        </w:rPr>
        <w:t>.</w:t>
      </w:r>
      <w:r w:rsidR="001C5668" w:rsidRPr="003F2438">
        <w:rPr>
          <w:color w:val="000000"/>
        </w:rPr>
        <w:t xml:space="preserve"> </w:t>
      </w:r>
      <w:r w:rsidR="0059446C">
        <w:rPr>
          <w:color w:val="000000"/>
        </w:rPr>
        <w:t>júla</w:t>
      </w:r>
      <w:r w:rsidRPr="003F2438">
        <w:rPr>
          <w:color w:val="000000"/>
        </w:rPr>
        <w:t xml:space="preserve"> 201</w:t>
      </w:r>
      <w:r w:rsidR="001E7583">
        <w:rPr>
          <w:color w:val="000000"/>
        </w:rPr>
        <w:t>6</w:t>
      </w:r>
    </w:p>
    <w:p w:rsidR="00D064E4" w:rsidRPr="003F2438" w:rsidRDefault="00D064E4" w:rsidP="00B67971">
      <w:pPr>
        <w:rPr>
          <w:color w:val="000000"/>
        </w:rPr>
      </w:pPr>
    </w:p>
    <w:p w:rsidR="005E3EFA" w:rsidRPr="003F2438" w:rsidRDefault="0059446C" w:rsidP="00B67971">
      <w:pPr>
        <w:rPr>
          <w:b/>
          <w:color w:val="000000"/>
        </w:rPr>
      </w:pPr>
      <w:r>
        <w:rPr>
          <w:b/>
          <w:color w:val="000000"/>
        </w:rPr>
        <w:t xml:space="preserve">Príďte sa v nedeľu </w:t>
      </w:r>
      <w:r w:rsidR="00CE00BA">
        <w:rPr>
          <w:b/>
          <w:color w:val="000000"/>
        </w:rPr>
        <w:t xml:space="preserve">10.júla </w:t>
      </w:r>
      <w:r>
        <w:rPr>
          <w:b/>
          <w:color w:val="000000"/>
        </w:rPr>
        <w:t xml:space="preserve">zabaviť aj s deťmi do </w:t>
      </w:r>
      <w:r w:rsidR="007B6A2D" w:rsidRPr="003F2438">
        <w:rPr>
          <w:b/>
          <w:color w:val="000000"/>
        </w:rPr>
        <w:t>Bardejovsk</w:t>
      </w:r>
      <w:r w:rsidR="005E3EFA" w:rsidRPr="003F2438">
        <w:rPr>
          <w:b/>
          <w:color w:val="000000"/>
        </w:rPr>
        <w:t>ých</w:t>
      </w:r>
      <w:r w:rsidR="001E3D8E" w:rsidRPr="003F2438">
        <w:rPr>
          <w:b/>
          <w:color w:val="000000"/>
        </w:rPr>
        <w:t xml:space="preserve"> kúpe</w:t>
      </w:r>
      <w:r w:rsidR="001E7583">
        <w:rPr>
          <w:b/>
          <w:color w:val="000000"/>
        </w:rPr>
        <w:t>ľoch</w:t>
      </w:r>
    </w:p>
    <w:p w:rsidR="00D064E4" w:rsidRPr="003F2438" w:rsidRDefault="00D064E4" w:rsidP="00B67971">
      <w:pPr>
        <w:rPr>
          <w:b/>
          <w:color w:val="000000"/>
          <w:sz w:val="28"/>
        </w:rPr>
      </w:pPr>
      <w:r w:rsidRPr="003F2438">
        <w:rPr>
          <w:b/>
          <w:color w:val="000000"/>
          <w:sz w:val="28"/>
        </w:rPr>
        <w:t xml:space="preserve">Bardejovské kúpele </w:t>
      </w:r>
      <w:r w:rsidR="001E7583">
        <w:rPr>
          <w:b/>
          <w:color w:val="000000"/>
          <w:sz w:val="28"/>
        </w:rPr>
        <w:t xml:space="preserve">pozývajú </w:t>
      </w:r>
      <w:r w:rsidR="0059446C">
        <w:rPr>
          <w:b/>
          <w:color w:val="000000"/>
          <w:sz w:val="28"/>
        </w:rPr>
        <w:t xml:space="preserve">na </w:t>
      </w:r>
      <w:r w:rsidR="004B7004">
        <w:rPr>
          <w:b/>
          <w:color w:val="000000"/>
          <w:sz w:val="28"/>
        </w:rPr>
        <w:t>tradičné Kúpeľné dni</w:t>
      </w:r>
      <w:r w:rsidR="00C14345" w:rsidRPr="003F2438">
        <w:rPr>
          <w:b/>
          <w:color w:val="000000"/>
          <w:sz w:val="28"/>
        </w:rPr>
        <w:t xml:space="preserve"> </w:t>
      </w:r>
    </w:p>
    <w:p w:rsidR="00B67971" w:rsidRPr="003F2438" w:rsidRDefault="00B67971" w:rsidP="00B67971">
      <w:pPr>
        <w:rPr>
          <w:b/>
          <w:color w:val="000000"/>
        </w:rPr>
      </w:pPr>
    </w:p>
    <w:p w:rsidR="0059446C" w:rsidRDefault="001E7583" w:rsidP="00D41C89">
      <w:pPr>
        <w:ind w:firstLine="708"/>
        <w:jc w:val="both"/>
      </w:pPr>
      <w:r w:rsidRPr="00A62AE6">
        <w:t>Bardejovské kúpele, a.</w:t>
      </w:r>
      <w:r w:rsidR="004304F2" w:rsidRPr="00A62AE6">
        <w:t xml:space="preserve"> </w:t>
      </w:r>
      <w:r w:rsidRPr="00A62AE6">
        <w:t>s., pripravili</w:t>
      </w:r>
      <w:r w:rsidR="0059446C">
        <w:t xml:space="preserve"> na nedeľu 10. júla 2016 v poradí už 13.ročník Bardejovských kúpeľných dní. Atraktívne podujatie s vysokou návštevnosťou a bohatým kultúrnym programom začne o 13.00 hod. pred Kúpeľnou Dvoranou. </w:t>
      </w:r>
      <w:r w:rsidR="00CE00BA">
        <w:t>Jeho s</w:t>
      </w:r>
      <w:r w:rsidR="0059446C">
        <w:t>účasťou sú aj rôzne atrakcie a </w:t>
      </w:r>
      <w:proofErr w:type="spellStart"/>
      <w:r w:rsidR="0059446C">
        <w:t>animačné</w:t>
      </w:r>
      <w:proofErr w:type="spellEnd"/>
      <w:r w:rsidR="0059446C">
        <w:t xml:space="preserve"> aktivity pre deti. Prezentovať sa budú aj tradičné remeselné a iné výrobky.</w:t>
      </w:r>
      <w:r w:rsidR="0059446C">
        <w:rPr>
          <w:color w:val="000000"/>
        </w:rPr>
        <w:t xml:space="preserve"> </w:t>
      </w:r>
      <w:r w:rsidR="0059446C" w:rsidRPr="00A62AE6">
        <w:rPr>
          <w:color w:val="000000"/>
        </w:rPr>
        <w:t>Informovala o tom ekonomicko-obchodná riaditeľka Bardejovských kúpeľov Tamara Šatanková.</w:t>
      </w:r>
    </w:p>
    <w:p w:rsidR="0059446C" w:rsidRDefault="0059446C" w:rsidP="00D41C89">
      <w:pPr>
        <w:ind w:firstLine="708"/>
        <w:jc w:val="both"/>
      </w:pPr>
    </w:p>
    <w:p w:rsidR="00CE00BA" w:rsidRDefault="00CE00BA" w:rsidP="00D41C89">
      <w:pPr>
        <w:ind w:firstLine="708"/>
        <w:jc w:val="both"/>
      </w:pPr>
      <w:r w:rsidRPr="008760EF">
        <w:t xml:space="preserve">,,Bardejovské kúpeľné dni </w:t>
      </w:r>
      <w:r>
        <w:t>sú veľmi jedným z najobľúbenejších podujatí na hornom Šariši s návštevnosťou niekoľko tisíc ľudí, predovšetkým rodín s deťmi.</w:t>
      </w:r>
      <w:r w:rsidRPr="00CE00BA">
        <w:t xml:space="preserve"> </w:t>
      </w:r>
      <w:r w:rsidRPr="008760EF">
        <w:t xml:space="preserve">Podujatie je určené </w:t>
      </w:r>
      <w:r>
        <w:t xml:space="preserve">pre </w:t>
      </w:r>
      <w:r w:rsidRPr="008760EF">
        <w:t>širok</w:t>
      </w:r>
      <w:r>
        <w:t>ú</w:t>
      </w:r>
      <w:r w:rsidRPr="008760EF">
        <w:t xml:space="preserve"> verejnos</w:t>
      </w:r>
      <w:r>
        <w:t>ť</w:t>
      </w:r>
      <w:r w:rsidRPr="008760EF">
        <w:t xml:space="preserve"> a je zdarma.</w:t>
      </w:r>
      <w:r w:rsidRPr="00CE00BA">
        <w:rPr>
          <w:iCs/>
        </w:rPr>
        <w:t xml:space="preserve"> </w:t>
      </w:r>
      <w:r w:rsidRPr="008760EF">
        <w:rPr>
          <w:iCs/>
        </w:rPr>
        <w:t>Návštevníkov čaká od 14.00 hod.</w:t>
      </w:r>
      <w:r w:rsidRPr="008760EF">
        <w:t xml:space="preserve"> bohatý kultúrny program, ktorého súčasťou sú vystúpenia slovenských umelcov. V uličke remesiel si môžu návštevníci v cca 40 stánkoch, dopriať občerstvenie, cukrovú vatu a kúpu tradičných remeselných výrobkov. Deti poteší nafukovací hrad, trampolína, elektrické autíčka a ďalšie atrakcie. </w:t>
      </w:r>
      <w:r w:rsidR="00FB47BD">
        <w:t>P</w:t>
      </w:r>
      <w:r w:rsidRPr="00FB47BD">
        <w:t>odujati</w:t>
      </w:r>
      <w:r w:rsidR="00FB47BD">
        <w:t xml:space="preserve">e bude moderovať Ondrej </w:t>
      </w:r>
      <w:proofErr w:type="spellStart"/>
      <w:r w:rsidR="00FB47BD">
        <w:t>Kandráč</w:t>
      </w:r>
      <w:proofErr w:type="spellEnd"/>
      <w:r w:rsidR="00FB47BD">
        <w:t>. V</w:t>
      </w:r>
      <w:r w:rsidRPr="00FB47BD">
        <w:t>ystúpi</w:t>
      </w:r>
      <w:r w:rsidR="00FB47BD">
        <w:t>a:</w:t>
      </w:r>
      <w:r w:rsidRPr="00FB47BD">
        <w:t xml:space="preserve"> </w:t>
      </w:r>
      <w:r w:rsidR="00FB47BD">
        <w:t xml:space="preserve">Juraj </w:t>
      </w:r>
      <w:proofErr w:type="spellStart"/>
      <w:r w:rsidR="00FB47BD">
        <w:t>Vančík</w:t>
      </w:r>
      <w:proofErr w:type="spellEnd"/>
      <w:r w:rsidR="00FB47BD">
        <w:t xml:space="preserve"> a Vabank, Rusínske </w:t>
      </w:r>
      <w:proofErr w:type="spellStart"/>
      <w:r w:rsidR="00FB47BD">
        <w:t>holosy</w:t>
      </w:r>
      <w:proofErr w:type="spellEnd"/>
      <w:r w:rsidR="00FB47BD">
        <w:t xml:space="preserve">, Marián </w:t>
      </w:r>
      <w:proofErr w:type="spellStart"/>
      <w:r w:rsidR="00FB47BD">
        <w:t>Bango</w:t>
      </w:r>
      <w:proofErr w:type="spellEnd"/>
      <w:r w:rsidR="00FB47BD">
        <w:t xml:space="preserve">, Jožka </w:t>
      </w:r>
      <w:proofErr w:type="spellStart"/>
      <w:r w:rsidR="00FB47BD">
        <w:t>Jožka</w:t>
      </w:r>
      <w:proofErr w:type="spellEnd"/>
      <w:r w:rsidR="00FB47BD">
        <w:t xml:space="preserve">, </w:t>
      </w:r>
      <w:proofErr w:type="spellStart"/>
      <w:r w:rsidR="00FB47BD">
        <w:t>Drišľak</w:t>
      </w:r>
      <w:proofErr w:type="spellEnd"/>
      <w:r w:rsidR="00FB47BD">
        <w:t xml:space="preserve">, </w:t>
      </w:r>
      <w:r w:rsidR="00FB47BD">
        <w:t xml:space="preserve">Marcela </w:t>
      </w:r>
      <w:proofErr w:type="spellStart"/>
      <w:r w:rsidR="00FB47BD">
        <w:t>Laiferová</w:t>
      </w:r>
      <w:proofErr w:type="spellEnd"/>
      <w:r w:rsidR="00FB47BD">
        <w:t xml:space="preserve">, </w:t>
      </w:r>
      <w:r w:rsidR="00FB47BD">
        <w:t xml:space="preserve">folklórny súbor </w:t>
      </w:r>
      <w:proofErr w:type="spellStart"/>
      <w:r w:rsidR="00FB47BD">
        <w:t>Vargovčan</w:t>
      </w:r>
      <w:proofErr w:type="spellEnd"/>
      <w:r w:rsidR="00FB47BD">
        <w:t xml:space="preserve"> a detský klub </w:t>
      </w:r>
      <w:proofErr w:type="spellStart"/>
      <w:r w:rsidR="00FB47BD">
        <w:t>Boborland</w:t>
      </w:r>
      <w:proofErr w:type="spellEnd"/>
      <w:r w:rsidR="00FB47BD">
        <w:t>,“</w:t>
      </w:r>
      <w:r>
        <w:t xml:space="preserve"> vymenovala </w:t>
      </w:r>
      <w:proofErr w:type="spellStart"/>
      <w:r>
        <w:t>T.Šatanková</w:t>
      </w:r>
      <w:proofErr w:type="spellEnd"/>
      <w:r>
        <w:t>.</w:t>
      </w:r>
    </w:p>
    <w:p w:rsidR="00CE00BA" w:rsidRDefault="00CE00BA" w:rsidP="00D41C89">
      <w:pPr>
        <w:ind w:firstLine="708"/>
        <w:jc w:val="both"/>
      </w:pPr>
    </w:p>
    <w:p w:rsidR="00583E2D" w:rsidRDefault="00CE00BA" w:rsidP="00CE00BA">
      <w:pPr>
        <w:ind w:firstLine="708"/>
        <w:jc w:val="both"/>
      </w:pPr>
      <w:r>
        <w:t xml:space="preserve">Dodala, že aj v tomto roku sú Bardejovské kúpele </w:t>
      </w:r>
      <w:r w:rsidRPr="008760EF">
        <w:t xml:space="preserve">v termíne konania kúpeľných dní vypredané </w:t>
      </w:r>
      <w:r>
        <w:t>a počas letnej sezóny j</w:t>
      </w:r>
      <w:r w:rsidRPr="008760EF">
        <w:t xml:space="preserve">e väčšina kapacít rezervovaná. Nájdu sa však ešte </w:t>
      </w:r>
      <w:r>
        <w:t xml:space="preserve">nejaké </w:t>
      </w:r>
      <w:r w:rsidRPr="008760EF">
        <w:t>voľné miesta, hlavne vo vilkách</w:t>
      </w:r>
      <w:r>
        <w:t xml:space="preserve">. Počas leta bývajú Bardejovské kúpele už po niekoľko rokov za sebou vypredané. Mnohí </w:t>
      </w:r>
      <w:r w:rsidRPr="008760EF">
        <w:t>klienti si tradične rezervujú pobyt</w:t>
      </w:r>
      <w:r>
        <w:t>y</w:t>
      </w:r>
      <w:r w:rsidRPr="008760EF">
        <w:t xml:space="preserve"> práve v čase konania</w:t>
      </w:r>
      <w:r>
        <w:t xml:space="preserve"> atraktívnych podujatí kultúrneho leta</w:t>
      </w:r>
      <w:r w:rsidRPr="008760EF">
        <w:t xml:space="preserve">, aby si vychutnali </w:t>
      </w:r>
      <w:r>
        <w:t xml:space="preserve">ich </w:t>
      </w:r>
      <w:r w:rsidRPr="008760EF">
        <w:t>nezameniteľnú atmosféru</w:t>
      </w:r>
      <w:r>
        <w:t>.</w:t>
      </w:r>
    </w:p>
    <w:p w:rsidR="00CE00BA" w:rsidRDefault="00CE00BA" w:rsidP="00CE00BA">
      <w:pPr>
        <w:ind w:firstLine="708"/>
        <w:jc w:val="both"/>
        <w:rPr>
          <w:color w:val="000000"/>
        </w:rPr>
      </w:pPr>
    </w:p>
    <w:p w:rsidR="00CE00BA" w:rsidRDefault="00CE00BA" w:rsidP="00CE00BA">
      <w:pPr>
        <w:ind w:firstLine="708"/>
        <w:jc w:val="both"/>
      </w:pPr>
      <w:r>
        <w:rPr>
          <w:color w:val="000000"/>
        </w:rPr>
        <w:t>M</w:t>
      </w:r>
      <w:r w:rsidRPr="00A62AE6">
        <w:rPr>
          <w:color w:val="000000"/>
        </w:rPr>
        <w:t xml:space="preserve">edzi najdôležitejšie podujatia </w:t>
      </w:r>
      <w:r>
        <w:rPr>
          <w:color w:val="000000"/>
        </w:rPr>
        <w:t xml:space="preserve">tohto roka </w:t>
      </w:r>
      <w:r w:rsidRPr="00A62AE6">
        <w:rPr>
          <w:color w:val="000000"/>
        </w:rPr>
        <w:t>patri</w:t>
      </w:r>
      <w:r>
        <w:rPr>
          <w:color w:val="000000"/>
        </w:rPr>
        <w:t>a</w:t>
      </w:r>
      <w:r w:rsidRPr="00A62AE6">
        <w:rPr>
          <w:color w:val="000000"/>
        </w:rPr>
        <w:t xml:space="preserve">: 62. ročník Medzinárodného hudobného leta od 27. 06. do 29. 08. 2016, 13. ročník Bardejovských Kúpeľných dní 10. 07. 2016, pravidelné koncerty klasickej hudby a 13. ročník Alžbetínskeho dňa 21. 08. 2016 na počesť cisárovnej </w:t>
      </w:r>
      <w:proofErr w:type="spellStart"/>
      <w:r w:rsidRPr="00A62AE6">
        <w:rPr>
          <w:color w:val="000000"/>
        </w:rPr>
        <w:t>Sisi</w:t>
      </w:r>
      <w:proofErr w:type="spellEnd"/>
      <w:r w:rsidRPr="00A62AE6">
        <w:rPr>
          <w:color w:val="000000"/>
        </w:rPr>
        <w:t>.</w:t>
      </w:r>
    </w:p>
    <w:p w:rsidR="00CE00BA" w:rsidRDefault="00CE00BA" w:rsidP="00CE00BA">
      <w:pPr>
        <w:ind w:firstLine="708"/>
        <w:jc w:val="both"/>
        <w:rPr>
          <w:color w:val="000000"/>
        </w:rPr>
      </w:pPr>
    </w:p>
    <w:p w:rsidR="00CE00BA" w:rsidRDefault="00CE00BA" w:rsidP="00D41C89">
      <w:pPr>
        <w:ind w:firstLine="708"/>
        <w:jc w:val="both"/>
        <w:rPr>
          <w:color w:val="000000"/>
        </w:rPr>
      </w:pPr>
    </w:p>
    <w:p w:rsidR="00CE00BA" w:rsidRDefault="00CE00BA" w:rsidP="00D41C89">
      <w:pPr>
        <w:ind w:firstLine="708"/>
        <w:jc w:val="both"/>
        <w:rPr>
          <w:color w:val="000000"/>
        </w:rPr>
      </w:pPr>
    </w:p>
    <w:p w:rsidR="00CE00BA" w:rsidRDefault="00CE00BA" w:rsidP="00D41C89">
      <w:pPr>
        <w:ind w:firstLine="708"/>
        <w:jc w:val="both"/>
        <w:rPr>
          <w:color w:val="000000"/>
        </w:rPr>
      </w:pPr>
    </w:p>
    <w:p w:rsidR="00CE00BA" w:rsidRDefault="00CE00BA" w:rsidP="00D41C89">
      <w:pPr>
        <w:ind w:firstLine="708"/>
        <w:jc w:val="both"/>
        <w:rPr>
          <w:color w:val="000000"/>
        </w:rPr>
      </w:pPr>
    </w:p>
    <w:p w:rsidR="00CE00BA" w:rsidRDefault="00CE00BA" w:rsidP="00D41C89">
      <w:pPr>
        <w:ind w:firstLine="708"/>
        <w:jc w:val="both"/>
        <w:rPr>
          <w:color w:val="000000"/>
        </w:rPr>
      </w:pPr>
    </w:p>
    <w:p w:rsidR="00CE00BA" w:rsidRPr="00A62AE6" w:rsidRDefault="00CE00BA" w:rsidP="00D41C89">
      <w:pPr>
        <w:ind w:firstLine="708"/>
        <w:jc w:val="both"/>
        <w:rPr>
          <w:color w:val="000000"/>
        </w:rPr>
      </w:pPr>
    </w:p>
    <w:p w:rsidR="00E06C55" w:rsidRPr="00A62AE6" w:rsidRDefault="00C23C88" w:rsidP="00D41C89">
      <w:pPr>
        <w:ind w:firstLine="708"/>
        <w:jc w:val="both"/>
      </w:pPr>
      <w:r w:rsidRPr="00A62AE6">
        <w:lastRenderedPageBreak/>
        <w:t>,,</w:t>
      </w:r>
      <w:r w:rsidR="008E6F03">
        <w:t>N</w:t>
      </w:r>
      <w:r w:rsidR="00CE00BA">
        <w:t xml:space="preserve">ajvýznamnejším počinom </w:t>
      </w:r>
      <w:r w:rsidR="008E6F03" w:rsidRPr="00A62AE6">
        <w:t>kultúrne</w:t>
      </w:r>
      <w:r w:rsidR="008E6F03">
        <w:t>ho</w:t>
      </w:r>
      <w:r w:rsidR="008E6F03" w:rsidRPr="00A62AE6">
        <w:t xml:space="preserve"> let</w:t>
      </w:r>
      <w:r w:rsidR="008E6F03">
        <w:t>a</w:t>
      </w:r>
      <w:r w:rsidR="008E6F03" w:rsidRPr="00A62AE6">
        <w:t xml:space="preserve"> </w:t>
      </w:r>
      <w:r w:rsidR="008E6F03">
        <w:t xml:space="preserve">Bardejovských kúpeľov </w:t>
      </w:r>
      <w:r w:rsidR="00CE00BA">
        <w:t xml:space="preserve">je </w:t>
      </w:r>
      <w:r w:rsidRPr="00A62AE6">
        <w:t>MEDZINÁRODNÉ HUDOBNÉ LETO (MHL)</w:t>
      </w:r>
      <w:r w:rsidR="008E6F03">
        <w:t>.</w:t>
      </w:r>
      <w:r w:rsidRPr="00A62AE6">
        <w:t xml:space="preserve"> </w:t>
      </w:r>
      <w:r w:rsidR="008E6F03">
        <w:t>T</w:t>
      </w:r>
      <w:r w:rsidR="00CE00BA">
        <w:t xml:space="preserve">ohtoročný </w:t>
      </w:r>
      <w:r w:rsidRPr="00A62AE6">
        <w:t xml:space="preserve"> 62. ročník, sa koná v dňoch </w:t>
      </w:r>
      <w:r w:rsidR="00CE00BA">
        <w:t xml:space="preserve">od </w:t>
      </w:r>
      <w:r w:rsidR="00E06C55" w:rsidRPr="00A62AE6">
        <w:t>27.</w:t>
      </w:r>
      <w:r w:rsidR="004304F2" w:rsidRPr="00A62AE6">
        <w:t xml:space="preserve"> </w:t>
      </w:r>
      <w:r w:rsidR="00E06C55" w:rsidRPr="00A62AE6">
        <w:t xml:space="preserve">06. </w:t>
      </w:r>
      <w:r w:rsidR="00CE00BA">
        <w:t xml:space="preserve">do </w:t>
      </w:r>
      <w:r w:rsidR="00E06C55" w:rsidRPr="00A62AE6">
        <w:t>29.</w:t>
      </w:r>
      <w:r w:rsidR="004304F2" w:rsidRPr="00A62AE6">
        <w:t xml:space="preserve"> </w:t>
      </w:r>
      <w:r w:rsidR="00E06C55" w:rsidRPr="00A62AE6">
        <w:t>08.</w:t>
      </w:r>
      <w:r w:rsidR="004304F2" w:rsidRPr="00A62AE6">
        <w:t xml:space="preserve"> </w:t>
      </w:r>
      <w:r w:rsidR="00E06C55" w:rsidRPr="00A62AE6">
        <w:t>2016</w:t>
      </w:r>
      <w:r w:rsidRPr="00A62AE6">
        <w:t>. V </w:t>
      </w:r>
      <w:r w:rsidR="00E06C55" w:rsidRPr="00A62AE6">
        <w:t>rámci</w:t>
      </w:r>
      <w:r w:rsidRPr="00A62AE6">
        <w:t xml:space="preserve"> neho</w:t>
      </w:r>
      <w:r w:rsidR="00E06C55" w:rsidRPr="00A62AE6">
        <w:t xml:space="preserve"> sa denne</w:t>
      </w:r>
      <w:r w:rsidR="00CE00BA">
        <w:t xml:space="preserve">, </w:t>
      </w:r>
      <w:r w:rsidR="00E06C55" w:rsidRPr="00A62AE6">
        <w:t>okrem pondelk</w:t>
      </w:r>
      <w:r w:rsidR="00CE00BA">
        <w:t>ov, konajú</w:t>
      </w:r>
      <w:r w:rsidR="00E06C55" w:rsidRPr="00A62AE6">
        <w:t xml:space="preserve"> </w:t>
      </w:r>
      <w:r w:rsidR="00CE00BA">
        <w:t xml:space="preserve">v júli </w:t>
      </w:r>
      <w:r w:rsidR="00E06C55" w:rsidRPr="00A62AE6">
        <w:t xml:space="preserve">pri kolonáde koncerty klasickej hudby v podaní orchestra </w:t>
      </w:r>
      <w:proofErr w:type="spellStart"/>
      <w:r w:rsidR="00E06C55" w:rsidRPr="00A62AE6">
        <w:t>Cassovia</w:t>
      </w:r>
      <w:proofErr w:type="spellEnd"/>
      <w:r w:rsidR="00E06C55" w:rsidRPr="00A62AE6">
        <w:t xml:space="preserve"> Ensemble Košice</w:t>
      </w:r>
      <w:r w:rsidR="00CE00BA">
        <w:t xml:space="preserve">. V auguste ich vystriedajú koncerty v podaní Prešovského salónneho orchestra, v dňoch </w:t>
      </w:r>
      <w:r w:rsidR="00E06C55" w:rsidRPr="00A62AE6">
        <w:t>utorok – nedeľa: 10.30 – 11.30 hod. a 16.30 – 18.00 hod. Súčasťou MHL je aj cyklus 10 koncertov vážnej hudby v koncertnej sále hotela Astória, so začiatkom vždy o 19.00 hod. Vstup</w:t>
      </w:r>
      <w:r w:rsidRPr="00A62AE6">
        <w:t>né</w:t>
      </w:r>
      <w:r w:rsidR="00CE00BA">
        <w:t xml:space="preserve"> je</w:t>
      </w:r>
      <w:r w:rsidR="00E06C55" w:rsidRPr="00A62AE6">
        <w:t xml:space="preserve"> 2 €. Koncerty pri kolonáde </w:t>
      </w:r>
      <w:r w:rsidRPr="00A62AE6">
        <w:t xml:space="preserve">sú </w:t>
      </w:r>
      <w:r w:rsidR="00E06C55" w:rsidRPr="00A62AE6">
        <w:t>grátis.</w:t>
      </w:r>
      <w:r w:rsidRPr="00A62AE6">
        <w:t xml:space="preserve"> </w:t>
      </w:r>
      <w:r w:rsidR="00CE00BA">
        <w:t>P</w:t>
      </w:r>
      <w:r w:rsidRPr="00A62AE6">
        <w:t xml:space="preserve">očas prázdninových mesiacov </w:t>
      </w:r>
      <w:r w:rsidR="00E06C55" w:rsidRPr="00A62AE6">
        <w:t>júl – august 2016</w:t>
      </w:r>
      <w:r w:rsidRPr="00A62AE6">
        <w:t>,</w:t>
      </w:r>
      <w:r w:rsidR="00E06C55" w:rsidRPr="00A62AE6">
        <w:t xml:space="preserve"> </w:t>
      </w:r>
      <w:r w:rsidRPr="00A62AE6">
        <w:t xml:space="preserve">každý druhý víkend, </w:t>
      </w:r>
      <w:r w:rsidR="00CE00BA">
        <w:t xml:space="preserve">organizujeme </w:t>
      </w:r>
      <w:r w:rsidRPr="00A62AE6">
        <w:t xml:space="preserve">pre deti </w:t>
      </w:r>
      <w:r w:rsidR="00E06C55" w:rsidRPr="00A62AE6">
        <w:t>ANIMAČNÝ</w:t>
      </w:r>
      <w:r w:rsidRPr="00A62AE6">
        <w:t xml:space="preserve"> PROGRAM NA KÚPALISKU.</w:t>
      </w:r>
      <w:r w:rsidR="00A554FE" w:rsidRPr="00A62AE6">
        <w:t xml:space="preserve"> Na 1</w:t>
      </w:r>
      <w:r w:rsidR="00E06C55" w:rsidRPr="00A62AE6">
        <w:t>4.</w:t>
      </w:r>
      <w:r w:rsidR="004304F2" w:rsidRPr="00A62AE6">
        <w:t xml:space="preserve"> </w:t>
      </w:r>
      <w:r w:rsidR="00E06C55" w:rsidRPr="00A62AE6">
        <w:t>08.</w:t>
      </w:r>
      <w:r w:rsidR="004304F2" w:rsidRPr="00A62AE6">
        <w:t xml:space="preserve"> </w:t>
      </w:r>
      <w:r w:rsidR="00E06C55" w:rsidRPr="00A62AE6">
        <w:t>2016</w:t>
      </w:r>
      <w:r w:rsidR="00A554FE" w:rsidRPr="00A62AE6">
        <w:t xml:space="preserve"> pripravuje</w:t>
      </w:r>
      <w:r w:rsidR="00CE00BA">
        <w:t>me</w:t>
      </w:r>
      <w:r w:rsidR="00E06C55" w:rsidRPr="00A62AE6">
        <w:t xml:space="preserve"> FOLKLÓRNY FESTIVAL – so začiatkom o 13.00 hod. v areáli pri Kúpeľnej Dvorane. </w:t>
      </w:r>
      <w:r w:rsidR="00A554FE" w:rsidRPr="00A62AE6">
        <w:t>Bude to p</w:t>
      </w:r>
      <w:r w:rsidR="00E06C55" w:rsidRPr="00A62AE6">
        <w:t>rehľad folklórnych súborov spojený s bohatým sprievodným programom</w:t>
      </w:r>
      <w:r w:rsidR="00A554FE" w:rsidRPr="00A62AE6">
        <w:t xml:space="preserve"> a </w:t>
      </w:r>
      <w:proofErr w:type="spellStart"/>
      <w:r w:rsidR="00A554FE" w:rsidRPr="00A62AE6">
        <w:t>animačnými</w:t>
      </w:r>
      <w:proofErr w:type="spellEnd"/>
      <w:r w:rsidR="00E06C55" w:rsidRPr="00A62AE6">
        <w:t xml:space="preserve"> aktivit</w:t>
      </w:r>
      <w:r w:rsidR="00A554FE" w:rsidRPr="00A62AE6">
        <w:t>ami</w:t>
      </w:r>
      <w:r w:rsidR="00CE00BA">
        <w:t xml:space="preserve"> pre deti,“ vymenovala </w:t>
      </w:r>
      <w:proofErr w:type="spellStart"/>
      <w:r w:rsidR="00CE00BA">
        <w:t>T.Šatanková</w:t>
      </w:r>
      <w:proofErr w:type="spellEnd"/>
      <w:r w:rsidR="00CE00BA">
        <w:t>.</w:t>
      </w:r>
    </w:p>
    <w:p w:rsidR="00A554FE" w:rsidRPr="00A62AE6" w:rsidRDefault="00A554FE" w:rsidP="00D41C89">
      <w:pPr>
        <w:ind w:firstLine="708"/>
        <w:jc w:val="both"/>
      </w:pPr>
    </w:p>
    <w:p w:rsidR="00A554FE" w:rsidRDefault="00CE00BA" w:rsidP="00D41C89">
      <w:pPr>
        <w:ind w:firstLine="708"/>
        <w:jc w:val="both"/>
      </w:pPr>
      <w:r>
        <w:t>Ďalej zdôraznila, že t</w:t>
      </w:r>
      <w:r w:rsidR="00A554FE" w:rsidRPr="00A62AE6">
        <w:t>ohtoročná spomienková slávnosť</w:t>
      </w:r>
      <w:r w:rsidR="00DB052A" w:rsidRPr="00A62AE6">
        <w:t xml:space="preserve"> na počesť trojt</w:t>
      </w:r>
      <w:r w:rsidR="00A554FE" w:rsidRPr="00A62AE6">
        <w:t>ýždňovej návštevy cisárovnej Alžbety</w:t>
      </w:r>
      <w:r w:rsidR="004304F2" w:rsidRPr="00A62AE6">
        <w:t xml:space="preserve"> </w:t>
      </w:r>
      <w:r w:rsidR="00A554FE" w:rsidRPr="00A62AE6">
        <w:t xml:space="preserve">– ALŽBETÍNSKY DEŇ bude netradičná. Bude sa konať </w:t>
      </w:r>
      <w:r w:rsidR="00E06C55" w:rsidRPr="00A62AE6">
        <w:t>21.</w:t>
      </w:r>
      <w:r w:rsidR="004304F2" w:rsidRPr="00A62AE6">
        <w:t xml:space="preserve"> </w:t>
      </w:r>
      <w:r w:rsidR="00E06C55" w:rsidRPr="00A62AE6">
        <w:t>08.</w:t>
      </w:r>
      <w:r w:rsidR="004304F2" w:rsidRPr="00A62AE6">
        <w:t xml:space="preserve"> </w:t>
      </w:r>
      <w:r w:rsidR="00E06C55" w:rsidRPr="00A62AE6">
        <w:t>2016</w:t>
      </w:r>
      <w:r w:rsidR="00A554FE" w:rsidRPr="00A62AE6">
        <w:t xml:space="preserve"> (</w:t>
      </w:r>
      <w:r w:rsidR="00E06C55" w:rsidRPr="00A62AE6">
        <w:t>13. ročník</w:t>
      </w:r>
      <w:r w:rsidR="00A554FE" w:rsidRPr="00A62AE6">
        <w:t xml:space="preserve">) o 14.00 hod. pri pamätníku cisárovnej Alžbety, zvanej </w:t>
      </w:r>
      <w:proofErr w:type="spellStart"/>
      <w:r w:rsidR="00A554FE" w:rsidRPr="00A62AE6">
        <w:t>Sisi</w:t>
      </w:r>
      <w:proofErr w:type="spellEnd"/>
      <w:r w:rsidR="00A554FE" w:rsidRPr="00A62AE6">
        <w:t xml:space="preserve">. </w:t>
      </w:r>
      <w:r w:rsidR="00E06C55" w:rsidRPr="00A62AE6">
        <w:t xml:space="preserve">Sprievodný program: prechádzka cisárovnej </w:t>
      </w:r>
      <w:proofErr w:type="spellStart"/>
      <w:r w:rsidR="00E06C55" w:rsidRPr="00A62AE6">
        <w:t>Sisi</w:t>
      </w:r>
      <w:proofErr w:type="spellEnd"/>
      <w:r w:rsidR="00E06C55" w:rsidRPr="00A62AE6">
        <w:t xml:space="preserve"> s Franzom Jozefom v dobových kostýmoch po areáli kúpeľov a možnosť fotenia sa s nimi. V tomto roku bude </w:t>
      </w:r>
      <w:r w:rsidR="00A554FE" w:rsidRPr="00A62AE6">
        <w:t xml:space="preserve">slávnosť </w:t>
      </w:r>
      <w:r w:rsidR="00E06C55" w:rsidRPr="00A62AE6">
        <w:t>spojen</w:t>
      </w:r>
      <w:r w:rsidR="00A554FE" w:rsidRPr="00A62AE6">
        <w:t>á</w:t>
      </w:r>
      <w:r w:rsidR="00E06C55" w:rsidRPr="00A62AE6">
        <w:t xml:space="preserve"> s otvorením </w:t>
      </w:r>
      <w:proofErr w:type="spellStart"/>
      <w:r w:rsidR="00E06C55" w:rsidRPr="00A62AE6">
        <w:t>novozrekonštruovaného</w:t>
      </w:r>
      <w:proofErr w:type="spellEnd"/>
      <w:r w:rsidR="00E06C55" w:rsidRPr="00A62AE6">
        <w:t xml:space="preserve"> hotela Alžbeta</w:t>
      </w:r>
      <w:r w:rsidR="00A554FE" w:rsidRPr="00A62AE6">
        <w:t xml:space="preserve"> a r</w:t>
      </w:r>
      <w:r w:rsidR="00E06C55" w:rsidRPr="00A62AE6">
        <w:t>ôzn</w:t>
      </w:r>
      <w:r w:rsidR="00A554FE" w:rsidRPr="00A62AE6">
        <w:t>ymi sprievodnými</w:t>
      </w:r>
      <w:r w:rsidR="00E06C55" w:rsidRPr="00A62AE6">
        <w:t xml:space="preserve"> program</w:t>
      </w:r>
      <w:r w:rsidR="00A554FE" w:rsidRPr="00A62AE6">
        <w:t>ami</w:t>
      </w:r>
      <w:r>
        <w:t>.</w:t>
      </w:r>
    </w:p>
    <w:p w:rsidR="00CE00BA" w:rsidRPr="00A62AE6" w:rsidRDefault="00CE00BA" w:rsidP="00D41C89">
      <w:pPr>
        <w:ind w:firstLine="708"/>
        <w:jc w:val="both"/>
      </w:pPr>
    </w:p>
    <w:p w:rsidR="00A554FE" w:rsidRPr="00A62AE6" w:rsidRDefault="00A554FE" w:rsidP="00D41C89">
      <w:pPr>
        <w:ind w:firstLine="708"/>
        <w:jc w:val="both"/>
      </w:pPr>
      <w:r w:rsidRPr="00A62AE6">
        <w:t xml:space="preserve">V </w:t>
      </w:r>
      <w:r w:rsidR="00E06C55" w:rsidRPr="00A62AE6">
        <w:t>septembr</w:t>
      </w:r>
      <w:r w:rsidRPr="00A62AE6">
        <w:t>i</w:t>
      </w:r>
      <w:r w:rsidR="00E06C55" w:rsidRPr="00A62AE6">
        <w:t xml:space="preserve"> 2016</w:t>
      </w:r>
      <w:r w:rsidRPr="00A62AE6">
        <w:t xml:space="preserve"> budú </w:t>
      </w:r>
      <w:r w:rsidR="00E06C55" w:rsidRPr="00A62AE6">
        <w:t>HUDOBNÉ VYSTÚPENIA pri kolonáde</w:t>
      </w:r>
      <w:r w:rsidR="004304F2" w:rsidRPr="00A62AE6">
        <w:t xml:space="preserve"> </w:t>
      </w:r>
      <w:r w:rsidR="00E06C55" w:rsidRPr="00A62AE6">
        <w:t>– v dňoch 10.</w:t>
      </w:r>
      <w:r w:rsidR="004304F2" w:rsidRPr="00A62AE6">
        <w:t xml:space="preserve"> </w:t>
      </w:r>
      <w:r w:rsidR="00E06C55" w:rsidRPr="00A62AE6">
        <w:t>09. a 17.</w:t>
      </w:r>
      <w:r w:rsidR="004304F2" w:rsidRPr="00A62AE6">
        <w:t xml:space="preserve"> </w:t>
      </w:r>
      <w:r w:rsidR="00E06C55" w:rsidRPr="00A62AE6">
        <w:t>09. /soboty/ o 15.00 hod.,</w:t>
      </w:r>
      <w:r w:rsidRPr="00A62AE6">
        <w:t xml:space="preserve"> na</w:t>
      </w:r>
      <w:r w:rsidR="00E06C55" w:rsidRPr="00A62AE6">
        <w:t xml:space="preserve"> pódiu pri Kúpeľnej kolonáde.</w:t>
      </w:r>
      <w:r w:rsidRPr="00A62AE6">
        <w:t xml:space="preserve"> Nasleduje </w:t>
      </w:r>
      <w:r w:rsidR="00C747D1" w:rsidRPr="00A62AE6">
        <w:t>0</w:t>
      </w:r>
      <w:r w:rsidR="00E06C55" w:rsidRPr="00A62AE6">
        <w:t>4.</w:t>
      </w:r>
      <w:r w:rsidR="004304F2" w:rsidRPr="00A62AE6">
        <w:t xml:space="preserve"> 0</w:t>
      </w:r>
      <w:r w:rsidR="00E06C55" w:rsidRPr="00A62AE6">
        <w:t>9.</w:t>
      </w:r>
      <w:r w:rsidR="004304F2" w:rsidRPr="00A62AE6">
        <w:t xml:space="preserve"> </w:t>
      </w:r>
      <w:r w:rsidR="00E06C55" w:rsidRPr="00A62AE6">
        <w:t>2016</w:t>
      </w:r>
      <w:r w:rsidR="004304F2" w:rsidRPr="00A62AE6">
        <w:t xml:space="preserve"> </w:t>
      </w:r>
      <w:r w:rsidR="00E06C55" w:rsidRPr="00A62AE6">
        <w:t>– PREHĽAD DYCHOVÝCH HUDIEB a PIVNÝ FESTIVAL– 4. ročník; prehlia</w:t>
      </w:r>
      <w:r w:rsidR="000130FC">
        <w:t xml:space="preserve">dka dychových hudieb /13.00 – </w:t>
      </w:r>
      <w:r w:rsidR="000130FC" w:rsidRPr="00FB47BD">
        <w:t>18</w:t>
      </w:r>
      <w:r w:rsidR="00E06C55" w:rsidRPr="00FB47BD">
        <w:t>.</w:t>
      </w:r>
      <w:r w:rsidR="00E06C55" w:rsidRPr="00A62AE6">
        <w:t xml:space="preserve">00 hod./ a vystúpenia ľudových súborov, ktoré sa budú konať pred kúpeľnou kolonádou. </w:t>
      </w:r>
      <w:r w:rsidRPr="00A62AE6">
        <w:t>Pripravuje sa aj s</w:t>
      </w:r>
      <w:r w:rsidR="00E06C55" w:rsidRPr="00A62AE6">
        <w:t>prievodný program pre deti. Súčasťou podujatia je malý Pivný festival – prezentácia viacerých druhov pív firmy Heineken Slovakia. Začiatok o 13.00 hod.</w:t>
      </w:r>
      <w:r w:rsidRPr="00A62AE6">
        <w:t xml:space="preserve"> a v</w:t>
      </w:r>
      <w:r w:rsidR="00E06C55" w:rsidRPr="00A62AE6">
        <w:t>stup voľný.</w:t>
      </w:r>
      <w:r w:rsidR="00CE00BA">
        <w:t xml:space="preserve"> </w:t>
      </w:r>
      <w:r w:rsidRPr="00A62AE6">
        <w:t xml:space="preserve"> </w:t>
      </w:r>
      <w:r w:rsidR="00D41C89" w:rsidRPr="00A62AE6">
        <w:t xml:space="preserve">Nebude chýbať ani 2. ročník HORNOŠARIŠSKÉHO VÍNNEHO FESTIVALU. Na </w:t>
      </w:r>
      <w:r w:rsidRPr="00A62AE6">
        <w:t>24.</w:t>
      </w:r>
      <w:r w:rsidR="004304F2" w:rsidRPr="00A62AE6">
        <w:t xml:space="preserve"> </w:t>
      </w:r>
      <w:r w:rsidRPr="00A62AE6">
        <w:t>09.</w:t>
      </w:r>
      <w:r w:rsidR="004304F2" w:rsidRPr="00A62AE6">
        <w:t xml:space="preserve"> </w:t>
      </w:r>
      <w:r w:rsidRPr="00A62AE6">
        <w:t>2016 </w:t>
      </w:r>
      <w:r w:rsidR="00D41C89" w:rsidRPr="00A62AE6">
        <w:t xml:space="preserve">sa pripravuje </w:t>
      </w:r>
      <w:r w:rsidRPr="00A62AE6">
        <w:t>prezentácia viacerých slovenských vinárstiev, bohaté sprievodné akcie a kultúrny program so začiatkom o 13.00 hod. v areáli pred Kúpeľnou kolonádou</w:t>
      </w:r>
      <w:r w:rsidR="00D41C89" w:rsidRPr="00A62AE6">
        <w:t>.</w:t>
      </w:r>
    </w:p>
    <w:p w:rsidR="008E6F03" w:rsidRDefault="008E6F03" w:rsidP="00B67971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4A1B2A" w:rsidRPr="008E6F03" w:rsidRDefault="004A1B2A" w:rsidP="00B67971">
      <w:pPr>
        <w:pStyle w:val="Normlnywebov"/>
        <w:spacing w:before="0" w:beforeAutospacing="0" w:after="0" w:afterAutospacing="0"/>
        <w:ind w:firstLine="708"/>
        <w:jc w:val="both"/>
        <w:rPr>
          <w:rStyle w:val="Siln"/>
          <w:b w:val="0"/>
          <w:color w:val="000000"/>
        </w:rPr>
      </w:pPr>
      <w:r w:rsidRPr="00A62AE6">
        <w:rPr>
          <w:color w:val="000000"/>
        </w:rPr>
        <w:t xml:space="preserve">Bardejovské kúpele </w:t>
      </w:r>
      <w:r w:rsidR="003A3975" w:rsidRPr="00A62AE6">
        <w:rPr>
          <w:color w:val="000000"/>
        </w:rPr>
        <w:t>patria k</w:t>
      </w:r>
      <w:r w:rsidR="00930E58" w:rsidRPr="00A62AE6">
        <w:rPr>
          <w:color w:val="000000"/>
        </w:rPr>
        <w:t xml:space="preserve"> najobľúbenejším, najnavštevovanejším a počtom lôžok</w:t>
      </w:r>
      <w:r w:rsidR="00AC7C87" w:rsidRPr="00A62AE6">
        <w:rPr>
          <w:color w:val="000000"/>
        </w:rPr>
        <w:t xml:space="preserve"> k trom</w:t>
      </w:r>
      <w:r w:rsidR="00930E58" w:rsidRPr="00A62AE6">
        <w:rPr>
          <w:color w:val="000000"/>
        </w:rPr>
        <w:t xml:space="preserve"> najväčším slovenským kúpeľom. Zároveň sa hrdia tým, že </w:t>
      </w:r>
      <w:bookmarkStart w:id="0" w:name="_GoBack"/>
      <w:bookmarkEnd w:id="0"/>
      <w:r w:rsidRPr="00A62AE6">
        <w:rPr>
          <w:color w:val="000000"/>
        </w:rPr>
        <w:t xml:space="preserve">patria medzi najstaršie kúpele s najdlhšou tradíciou poskytovania kúpeľných služieb. Vychutnávala si ich na liečení v roku 1895 manželka Františka Jozefa I. cisárovná Alžbeta, nazývaná </w:t>
      </w:r>
      <w:proofErr w:type="spellStart"/>
      <w:r w:rsidRPr="00A62AE6">
        <w:rPr>
          <w:color w:val="000000"/>
        </w:rPr>
        <w:t>Sisi</w:t>
      </w:r>
      <w:proofErr w:type="spellEnd"/>
      <w:r w:rsidRPr="00A62AE6">
        <w:rPr>
          <w:color w:val="000000"/>
        </w:rPr>
        <w:t xml:space="preserve">, ktorej socha sa vyníma v kúpeľnom parku. Pobýval tu aj rakúsko-uhorský cisár Jozef II. (1783), Mária Lujza, neskoršia manželka cisára </w:t>
      </w:r>
      <w:proofErr w:type="spellStart"/>
      <w:r w:rsidRPr="00A62AE6">
        <w:rPr>
          <w:color w:val="000000"/>
        </w:rPr>
        <w:t>Napoleóna</w:t>
      </w:r>
      <w:proofErr w:type="spellEnd"/>
      <w:r w:rsidRPr="00A62AE6">
        <w:rPr>
          <w:color w:val="000000"/>
        </w:rPr>
        <w:t xml:space="preserve"> (1809), ruský cár Alexander I. (1821) a poľská kráľovná Mária </w:t>
      </w:r>
      <w:proofErr w:type="spellStart"/>
      <w:r w:rsidRPr="00A62AE6">
        <w:rPr>
          <w:color w:val="000000"/>
        </w:rPr>
        <w:t>Kazimiera</w:t>
      </w:r>
      <w:proofErr w:type="spellEnd"/>
      <w:r w:rsidRPr="00A62AE6">
        <w:rPr>
          <w:color w:val="000000"/>
        </w:rPr>
        <w:t xml:space="preserve"> </w:t>
      </w:r>
      <w:proofErr w:type="spellStart"/>
      <w:r w:rsidRPr="00A62AE6">
        <w:rPr>
          <w:color w:val="000000"/>
        </w:rPr>
        <w:t>Sobieska</w:t>
      </w:r>
      <w:proofErr w:type="spellEnd"/>
      <w:r w:rsidRPr="00A62AE6">
        <w:rPr>
          <w:color w:val="000000"/>
        </w:rPr>
        <w:t xml:space="preserve">, manželka poľského kráľa Jána III. </w:t>
      </w:r>
      <w:proofErr w:type="spellStart"/>
      <w:r w:rsidRPr="00A62AE6">
        <w:rPr>
          <w:color w:val="000000"/>
        </w:rPr>
        <w:t>Sobieského</w:t>
      </w:r>
      <w:proofErr w:type="spellEnd"/>
      <w:r w:rsidRPr="00A62AE6">
        <w:rPr>
          <w:rStyle w:val="Siln"/>
          <w:color w:val="000000"/>
        </w:rPr>
        <w:t>.</w:t>
      </w:r>
      <w:r w:rsidR="00CE00BA">
        <w:rPr>
          <w:rStyle w:val="Siln"/>
          <w:color w:val="000000"/>
        </w:rPr>
        <w:t xml:space="preserve"> </w:t>
      </w:r>
      <w:r w:rsidR="00CE00BA" w:rsidRPr="008E6F03">
        <w:rPr>
          <w:rStyle w:val="Siln"/>
          <w:b w:val="0"/>
          <w:color w:val="000000"/>
        </w:rPr>
        <w:t xml:space="preserve">V súčasnosti okrem liečby sú veľmi obľúbeným miestom pre konanie kongresovej turistiky v novootvorenom </w:t>
      </w:r>
      <w:r w:rsidR="008E6F03">
        <w:rPr>
          <w:rStyle w:val="Siln"/>
          <w:b w:val="0"/>
          <w:color w:val="000000"/>
        </w:rPr>
        <w:t xml:space="preserve">luxusnom </w:t>
      </w:r>
      <w:r w:rsidR="00CE00BA" w:rsidRPr="008E6F03">
        <w:rPr>
          <w:rStyle w:val="Siln"/>
          <w:b w:val="0"/>
          <w:color w:val="000000"/>
        </w:rPr>
        <w:t xml:space="preserve">štvorhviezdičkovom </w:t>
      </w:r>
      <w:r w:rsidR="008E6F03">
        <w:rPr>
          <w:rStyle w:val="Siln"/>
          <w:b w:val="0"/>
          <w:color w:val="000000"/>
        </w:rPr>
        <w:t>kongresovom</w:t>
      </w:r>
      <w:r w:rsidR="008E6F03" w:rsidRPr="008E6F03">
        <w:rPr>
          <w:rStyle w:val="Siln"/>
          <w:b w:val="0"/>
          <w:color w:val="000000"/>
        </w:rPr>
        <w:t xml:space="preserve"> </w:t>
      </w:r>
      <w:r w:rsidR="00CE00BA" w:rsidRPr="008E6F03">
        <w:rPr>
          <w:rStyle w:val="Siln"/>
          <w:b w:val="0"/>
          <w:color w:val="000000"/>
        </w:rPr>
        <w:t>hoteli Alexander.</w:t>
      </w:r>
      <w:r w:rsidR="008E6F03" w:rsidRPr="008E6F03">
        <w:rPr>
          <w:color w:val="000000"/>
        </w:rPr>
        <w:t xml:space="preserve"> </w:t>
      </w:r>
      <w:r w:rsidR="008E6F03" w:rsidRPr="00A62AE6">
        <w:rPr>
          <w:color w:val="000000"/>
        </w:rPr>
        <w:t>Okrem kultúrno-spoločenských akcií je areál Bardejovských kúpeľov každý deň otvorený pre širokú verejnosť. H</w:t>
      </w:r>
      <w:r w:rsidR="008E6F03" w:rsidRPr="00A62AE6">
        <w:rPr>
          <w:bCs/>
        </w:rPr>
        <w:t>ostia majú na výber z dvoch wellness</w:t>
      </w:r>
      <w:r w:rsidR="008E6F03" w:rsidRPr="00A62AE6">
        <w:t xml:space="preserve"> komplexov. Väčšie Wellness SPA - bazénový a saunový svet je v hoteli Ozón a</w:t>
      </w:r>
      <w:r w:rsidR="008E6F03">
        <w:t> </w:t>
      </w:r>
      <w:r w:rsidR="008E6F03" w:rsidRPr="00A62AE6">
        <w:t>menšie</w:t>
      </w:r>
      <w:r w:rsidR="008E6F03">
        <w:t xml:space="preserve"> </w:t>
      </w:r>
      <w:r w:rsidR="008E6F03" w:rsidRPr="00A62AE6">
        <w:t>v</w:t>
      </w:r>
      <w:r w:rsidR="008E6F03">
        <w:t xml:space="preserve"> kongresovom </w:t>
      </w:r>
      <w:r w:rsidR="008E6F03" w:rsidRPr="00A62AE6">
        <w:t>hoteli Alexander.</w:t>
      </w:r>
    </w:p>
    <w:p w:rsidR="00B67971" w:rsidRPr="003F2438" w:rsidRDefault="00B67971" w:rsidP="00B67971">
      <w:pPr>
        <w:pStyle w:val="Normlnywebov"/>
        <w:spacing w:before="0" w:beforeAutospacing="0" w:after="0" w:afterAutospacing="0"/>
        <w:ind w:firstLine="708"/>
        <w:jc w:val="both"/>
        <w:rPr>
          <w:rStyle w:val="Siln"/>
          <w:color w:val="000000"/>
        </w:rPr>
      </w:pPr>
    </w:p>
    <w:p w:rsidR="009D50A9" w:rsidRDefault="009D50A9" w:rsidP="00B67971">
      <w:pPr>
        <w:tabs>
          <w:tab w:val="left" w:pos="2060"/>
        </w:tabs>
      </w:pPr>
      <w:r w:rsidRPr="003F2438">
        <w:rPr>
          <w:color w:val="000000"/>
        </w:rPr>
        <w:t>Viac informácií je na</w:t>
      </w:r>
      <w:r>
        <w:t xml:space="preserve"> : </w:t>
      </w:r>
      <w:hyperlink r:id="rId6" w:history="1">
        <w:r>
          <w:rPr>
            <w:rStyle w:val="Hypertextovprepojenie"/>
          </w:rPr>
          <w:t>www.kupele-bj.sk</w:t>
        </w:r>
      </w:hyperlink>
    </w:p>
    <w:p w:rsidR="009D50A9" w:rsidRDefault="009D50A9" w:rsidP="009D50A9">
      <w:pPr>
        <w:tabs>
          <w:tab w:val="left" w:pos="2060"/>
        </w:tabs>
      </w:pPr>
      <w:r>
        <w:t>Centrálne rezervačné oddelenie:</w:t>
      </w:r>
      <w:r>
        <w:br/>
        <w:t>Tel.: 054/477 4346, 477 2717</w:t>
      </w:r>
      <w:r>
        <w:br/>
        <w:t xml:space="preserve">E-mail: </w:t>
      </w:r>
      <w:hyperlink r:id="rId7" w:history="1">
        <w:r>
          <w:rPr>
            <w:rStyle w:val="Hypertextovprepojenie"/>
          </w:rPr>
          <w:t>rezervacie@kupele-bj.sk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pk@kupele-bj.sk</w:t>
        </w:r>
      </w:hyperlink>
    </w:p>
    <w:p w:rsidR="00F12B99" w:rsidRDefault="00F12B99" w:rsidP="009D50A9">
      <w:pPr>
        <w:tabs>
          <w:tab w:val="left" w:pos="2060"/>
        </w:tabs>
      </w:pPr>
    </w:p>
    <w:p w:rsidR="00F12B99" w:rsidRDefault="00F12B99" w:rsidP="009D50A9">
      <w:pPr>
        <w:tabs>
          <w:tab w:val="left" w:pos="2060"/>
        </w:tabs>
      </w:pPr>
    </w:p>
    <w:sectPr w:rsidR="00F1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130FC"/>
    <w:rsid w:val="0002364C"/>
    <w:rsid w:val="00025186"/>
    <w:rsid w:val="000936F7"/>
    <w:rsid w:val="000B5E0E"/>
    <w:rsid w:val="000C5012"/>
    <w:rsid w:val="000D2336"/>
    <w:rsid w:val="000E5929"/>
    <w:rsid w:val="001170B9"/>
    <w:rsid w:val="00130124"/>
    <w:rsid w:val="001B0440"/>
    <w:rsid w:val="001B5748"/>
    <w:rsid w:val="001C3159"/>
    <w:rsid w:val="001C34B5"/>
    <w:rsid w:val="001C5668"/>
    <w:rsid w:val="001E3D8E"/>
    <w:rsid w:val="001E7583"/>
    <w:rsid w:val="00214F5B"/>
    <w:rsid w:val="00272FBE"/>
    <w:rsid w:val="002B581F"/>
    <w:rsid w:val="00331EEC"/>
    <w:rsid w:val="00332800"/>
    <w:rsid w:val="00385E0F"/>
    <w:rsid w:val="003A3975"/>
    <w:rsid w:val="003B6336"/>
    <w:rsid w:val="003B691D"/>
    <w:rsid w:val="003E0A8D"/>
    <w:rsid w:val="003F2438"/>
    <w:rsid w:val="00400E49"/>
    <w:rsid w:val="004304F2"/>
    <w:rsid w:val="00430E08"/>
    <w:rsid w:val="00451FF2"/>
    <w:rsid w:val="00454946"/>
    <w:rsid w:val="00455DD4"/>
    <w:rsid w:val="004853AB"/>
    <w:rsid w:val="00486210"/>
    <w:rsid w:val="004A1B2A"/>
    <w:rsid w:val="004B7004"/>
    <w:rsid w:val="004C6B68"/>
    <w:rsid w:val="004F69C1"/>
    <w:rsid w:val="00551121"/>
    <w:rsid w:val="005676BB"/>
    <w:rsid w:val="00583E2D"/>
    <w:rsid w:val="0059446C"/>
    <w:rsid w:val="005A79DE"/>
    <w:rsid w:val="005A7EF6"/>
    <w:rsid w:val="005C1E8E"/>
    <w:rsid w:val="005E3EFA"/>
    <w:rsid w:val="006704A6"/>
    <w:rsid w:val="006811B4"/>
    <w:rsid w:val="00697FA5"/>
    <w:rsid w:val="006A4681"/>
    <w:rsid w:val="00706639"/>
    <w:rsid w:val="00706C35"/>
    <w:rsid w:val="00723A79"/>
    <w:rsid w:val="007304C9"/>
    <w:rsid w:val="007B6A2D"/>
    <w:rsid w:val="007C30D3"/>
    <w:rsid w:val="00800161"/>
    <w:rsid w:val="00810E2E"/>
    <w:rsid w:val="008E6F03"/>
    <w:rsid w:val="00930E58"/>
    <w:rsid w:val="00986206"/>
    <w:rsid w:val="00987FBE"/>
    <w:rsid w:val="009B747E"/>
    <w:rsid w:val="009D50A9"/>
    <w:rsid w:val="009D7D87"/>
    <w:rsid w:val="00A554FE"/>
    <w:rsid w:val="00A62AE6"/>
    <w:rsid w:val="00A66E8C"/>
    <w:rsid w:val="00AC14B3"/>
    <w:rsid w:val="00AC7C87"/>
    <w:rsid w:val="00B263EF"/>
    <w:rsid w:val="00B63233"/>
    <w:rsid w:val="00B67971"/>
    <w:rsid w:val="00B87387"/>
    <w:rsid w:val="00B9157A"/>
    <w:rsid w:val="00BC5379"/>
    <w:rsid w:val="00BC7966"/>
    <w:rsid w:val="00C14345"/>
    <w:rsid w:val="00C23C88"/>
    <w:rsid w:val="00C32E60"/>
    <w:rsid w:val="00C35A11"/>
    <w:rsid w:val="00C476DC"/>
    <w:rsid w:val="00C747D1"/>
    <w:rsid w:val="00C944C6"/>
    <w:rsid w:val="00CD4326"/>
    <w:rsid w:val="00CE00BA"/>
    <w:rsid w:val="00CE65BB"/>
    <w:rsid w:val="00D064E4"/>
    <w:rsid w:val="00D41C89"/>
    <w:rsid w:val="00D7518D"/>
    <w:rsid w:val="00D8588A"/>
    <w:rsid w:val="00DB052A"/>
    <w:rsid w:val="00DB1833"/>
    <w:rsid w:val="00DE2CBE"/>
    <w:rsid w:val="00E06C55"/>
    <w:rsid w:val="00E07CF2"/>
    <w:rsid w:val="00E22516"/>
    <w:rsid w:val="00E32576"/>
    <w:rsid w:val="00EA778A"/>
    <w:rsid w:val="00ED6013"/>
    <w:rsid w:val="00F12B99"/>
    <w:rsid w:val="00F51AF3"/>
    <w:rsid w:val="00F77268"/>
    <w:rsid w:val="00F77361"/>
    <w:rsid w:val="00F95A3B"/>
    <w:rsid w:val="00FB01EE"/>
    <w:rsid w:val="00FB47B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A1AB4-17F9-43B4-8AE1-9DEE14E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styleId="Textbubliny">
    <w:name w:val="Balloon Text"/>
    <w:basedOn w:val="Normlny"/>
    <w:link w:val="TextbublinyChar"/>
    <w:semiHidden/>
    <w:unhideWhenUsed/>
    <w:rsid w:val="00013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1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5700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2016-06-21T08:44:00Z</dcterms:created>
  <dcterms:modified xsi:type="dcterms:W3CDTF">2016-06-21T08:44:00Z</dcterms:modified>
</cp:coreProperties>
</file>